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2AC9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по оплате госпошлины на сайте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ГосУ</w:t>
      </w:r>
      <w:r w:rsidRPr="004B2AC9">
        <w:rPr>
          <w:rFonts w:ascii="Times New Roman" w:eastAsia="Calibri" w:hAnsi="Times New Roman" w:cs="Times New Roman"/>
          <w:b/>
          <w:sz w:val="28"/>
          <w:szCs w:val="28"/>
        </w:rPr>
        <w:t>слуг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AC9">
        <w:rPr>
          <w:rFonts w:ascii="Times New Roman" w:eastAsia="Calibri" w:hAnsi="Times New Roman" w:cs="Times New Roman"/>
          <w:sz w:val="24"/>
          <w:szCs w:val="24"/>
        </w:rPr>
        <w:t>Используя свой логин и пароль войдите на портал</w:t>
      </w:r>
      <w:proofErr w:type="gramEnd"/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 и выберите раздел «Каталог услуг».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В списке электронных услуг найдите «Водительское удостоверение».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Из предложенных вариантов необходимо выбрать «Получение водительского удостоверения».</w:t>
      </w:r>
      <w:bookmarkStart w:id="0" w:name="_GoBack"/>
      <w:bookmarkEnd w:id="0"/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После этого нажмите кнопку «Получить услугу».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Вас перенаправят на страницу, на которой предлагается ввести свои данные и другие сведения, </w:t>
      </w:r>
      <w:proofErr w:type="spellStart"/>
      <w:r w:rsidRPr="004B2AC9">
        <w:rPr>
          <w:rFonts w:ascii="Times New Roman" w:eastAsia="Calibri" w:hAnsi="Times New Roman" w:cs="Times New Roman"/>
          <w:sz w:val="24"/>
          <w:szCs w:val="24"/>
        </w:rPr>
        <w:t>касаемые</w:t>
      </w:r>
      <w:proofErr w:type="spellEnd"/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 электронной </w:t>
      </w:r>
      <w:proofErr w:type="spellStart"/>
      <w:r w:rsidRPr="004B2AC9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Pr="004B2A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В первом блоке отмечаем нужную категорию.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Второй и третий блоки </w:t>
      </w:r>
      <w:proofErr w:type="spellStart"/>
      <w:r w:rsidRPr="004B2AC9">
        <w:rPr>
          <w:rFonts w:ascii="Times New Roman" w:eastAsia="Calibri" w:hAnsi="Times New Roman" w:cs="Times New Roman"/>
          <w:sz w:val="24"/>
          <w:szCs w:val="24"/>
        </w:rPr>
        <w:t>автозаполняемые</w:t>
      </w:r>
      <w:proofErr w:type="spellEnd"/>
      <w:r w:rsidRPr="004B2A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В четвёртом блоке будет предложено указать место, где Вы постоянно проживаете.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Блок 5. </w:t>
      </w:r>
      <w:proofErr w:type="gramStart"/>
      <w:r w:rsidRPr="004B2AC9">
        <w:rPr>
          <w:rFonts w:ascii="Times New Roman" w:eastAsia="Calibri" w:hAnsi="Times New Roman" w:cs="Times New Roman"/>
          <w:sz w:val="24"/>
          <w:szCs w:val="24"/>
        </w:rPr>
        <w:t>В этом блоке необходимо заполнить информацию об автошколе (название автошколы:</w:t>
      </w:r>
      <w:proofErr w:type="gramEnd"/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2AC9">
        <w:rPr>
          <w:rFonts w:ascii="Times New Roman" w:eastAsia="Calibri" w:hAnsi="Times New Roman" w:cs="Times New Roman"/>
          <w:sz w:val="24"/>
          <w:szCs w:val="24"/>
        </w:rPr>
        <w:t>ФГАОУ ДПО «Брянский ЦППК»).</w:t>
      </w:r>
      <w:proofErr w:type="gramEnd"/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 В графу "Номер сертификата"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ставите «0»</w:t>
      </w:r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 и "Дата выдачи" </w:t>
      </w:r>
      <w:r>
        <w:rPr>
          <w:rFonts w:ascii="Times New Roman" w:eastAsia="Calibri" w:hAnsi="Times New Roman" w:cs="Times New Roman"/>
          <w:sz w:val="24"/>
          <w:szCs w:val="24"/>
        </w:rPr>
        <w:t>любой будний день</w:t>
      </w:r>
      <w:r w:rsidRPr="004B2AC9">
        <w:rPr>
          <w:rFonts w:ascii="Times New Roman" w:eastAsia="Calibri" w:hAnsi="Times New Roman" w:cs="Times New Roman"/>
          <w:sz w:val="24"/>
          <w:szCs w:val="24"/>
        </w:rPr>
        <w:t>. Номер лицензии автошколы указывать необязательно (выбираем вкладку «Нет»).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Блок 6. Далее заполняем сведения о медицинской справке (номер лицензии медицинского учреждения находится в верхнем левом углу справки в формате ЛО-32-....).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AC9">
        <w:rPr>
          <w:rFonts w:ascii="Times New Roman" w:eastAsia="Calibri" w:hAnsi="Times New Roman" w:cs="Times New Roman"/>
          <w:sz w:val="24"/>
          <w:szCs w:val="24"/>
        </w:rPr>
        <w:t>В последнем блоке выбираем отделение ГИБДД («Указать адрес вручную»: г. Брянск, пер. Московский д.7, Отделение №1 МРЭО ГИБДД УМВД России по Брянской обл.) и указываем любое время и дату.</w:t>
      </w:r>
      <w:proofErr w:type="gramEnd"/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 xml:space="preserve">Далее необходимо будет поставить галочку, которой Вы подтвердите, что ознакомлены с установленными правилами для подачи заявления через </w:t>
      </w:r>
      <w:proofErr w:type="spellStart"/>
      <w:r w:rsidRPr="004B2AC9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Pr="004B2A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AC9" w:rsidRPr="004B2AC9" w:rsidRDefault="004B2AC9" w:rsidP="004B2AC9">
      <w:pPr>
        <w:numPr>
          <w:ilvl w:val="0"/>
          <w:numId w:val="1"/>
        </w:numPr>
        <w:spacing w:after="20" w:line="259" w:lineRule="auto"/>
        <w:ind w:left="24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C9">
        <w:rPr>
          <w:rFonts w:ascii="Times New Roman" w:eastAsia="Calibri" w:hAnsi="Times New Roman" w:cs="Times New Roman"/>
          <w:sz w:val="24"/>
          <w:szCs w:val="24"/>
        </w:rPr>
        <w:t>Всё, теперь заявление можно отправлять.</w:t>
      </w:r>
    </w:p>
    <w:p w:rsidR="004B2AC9" w:rsidRDefault="004B2AC9" w:rsidP="004B2AC9">
      <w:pPr>
        <w:spacing w:after="2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По всем возникшим вопросам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2AC9">
        <w:rPr>
          <w:rFonts w:ascii="Times New Roman" w:eastAsia="Calibri" w:hAnsi="Times New Roman" w:cs="Times New Roman"/>
          <w:b/>
          <w:sz w:val="24"/>
          <w:szCs w:val="24"/>
        </w:rPr>
        <w:t>можно обратиться в МРЭО ГИБДД, 1 этаж</w:t>
      </w:r>
    </w:p>
    <w:p w:rsidR="007C3132" w:rsidRPr="004B2AC9" w:rsidRDefault="004B2AC9" w:rsidP="004B2AC9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1400р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4B2AC9" w:rsidRDefault="004B2AC9" w:rsidP="004B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C9" w:rsidRDefault="004B2AC9" w:rsidP="004B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C9" w:rsidRDefault="004B2AC9" w:rsidP="004B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2AC9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для оплаты госпошлины через «Сбербанк»                                                         </w:t>
      </w:r>
    </w:p>
    <w:p w:rsid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ИНН 3234016700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КПП 325701001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УФК по Брянской области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(УМВД России по Брянской области)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Расчетный счет 40101810300000010008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ГРКЦ ГУ Банка России по Брянской области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БИК 041501001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«госпошлина ГИБДД»</w:t>
      </w:r>
    </w:p>
    <w:p w:rsidR="004B2AC9" w:rsidRPr="004B2AC9" w:rsidRDefault="004B2AC9" w:rsidP="004B2AC9">
      <w:pPr>
        <w:spacing w:after="20" w:line="259" w:lineRule="auto"/>
        <w:ind w:left="2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КБК 18810807141011000110</w:t>
      </w:r>
    </w:p>
    <w:p w:rsidR="004B2AC9" w:rsidRDefault="004B2AC9" w:rsidP="004B2A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sz w:val="24"/>
          <w:szCs w:val="24"/>
        </w:rPr>
        <w:t>ОКТМО 15701000</w:t>
      </w:r>
    </w:p>
    <w:p w:rsidR="004B2AC9" w:rsidRPr="004B2AC9" w:rsidRDefault="004B2AC9" w:rsidP="004B2AC9">
      <w:pPr>
        <w:jc w:val="center"/>
        <w:rPr>
          <w:color w:val="FF0000"/>
          <w:sz w:val="24"/>
          <w:szCs w:val="24"/>
        </w:rPr>
      </w:pPr>
      <w:r w:rsidRPr="004B2AC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2000р</w:t>
      </w:r>
      <w:r w:rsidRPr="004B2AC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sectPr w:rsidR="004B2AC9" w:rsidRPr="004B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E1D"/>
    <w:multiLevelType w:val="hybridMultilevel"/>
    <w:tmpl w:val="62D0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9"/>
    <w:rsid w:val="004B2AC9"/>
    <w:rsid w:val="007C3132"/>
    <w:rsid w:val="00D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2020-07-02T13:10:00Z</dcterms:created>
  <dcterms:modified xsi:type="dcterms:W3CDTF">2020-07-02T13:16:00Z</dcterms:modified>
</cp:coreProperties>
</file>